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E2B0C" w:rsidRPr="00DE2B0C" w:rsidRDefault="00DE2B0C" w:rsidP="00DE2B0C">
      <w:pPr>
        <w:jc w:val="both"/>
        <w:rPr>
          <w:sz w:val="24"/>
          <w:szCs w:val="24"/>
          <w:lang w:val="es-ES"/>
        </w:rPr>
      </w:pPr>
      <w:r w:rsidRPr="00DE2B0C">
        <w:rPr>
          <w:sz w:val="24"/>
          <w:szCs w:val="24"/>
          <w:lang w:val="es-ES"/>
        </w:rPr>
        <w:t>1</w:t>
      </w:r>
      <w:r>
        <w:rPr>
          <w:sz w:val="24"/>
          <w:szCs w:val="24"/>
          <w:lang w:val="es-ES"/>
        </w:rPr>
        <w:t xml:space="preserve">X E10-04A </w:t>
      </w:r>
      <w:r w:rsidRPr="00DE2B0C">
        <w:rPr>
          <w:sz w:val="24"/>
          <w:szCs w:val="24"/>
          <w:lang w:val="es-ES"/>
        </w:rPr>
        <w:t>Módulo L298N para control de motores</w:t>
      </w:r>
    </w:p>
    <w:p w:rsidR="00DE2B0C" w:rsidRPr="00DE2B0C" w:rsidRDefault="00DE2B0C" w:rsidP="00DE2B0C">
      <w:pPr>
        <w:rPr>
          <w:sz w:val="24"/>
          <w:szCs w:val="24"/>
          <w:lang w:val="es-ES"/>
        </w:rPr>
      </w:pPr>
      <w:r w:rsidRPr="00DE2B0C">
        <w:rPr>
          <w:sz w:val="24"/>
          <w:szCs w:val="24"/>
          <w:lang w:val="es-ES"/>
        </w:rPr>
        <w:lastRenderedPageBreak/>
        <w:t>2</w:t>
      </w:r>
      <w:r>
        <w:rPr>
          <w:sz w:val="24"/>
          <w:szCs w:val="24"/>
          <w:lang w:val="es-ES"/>
        </w:rPr>
        <w:t xml:space="preserve">X </w:t>
      </w:r>
      <w:r w:rsidRPr="00DE2B0C">
        <w:rPr>
          <w:sz w:val="24"/>
          <w:szCs w:val="24"/>
          <w:lang w:val="es-ES"/>
        </w:rPr>
        <w:t>E7-06D</w:t>
      </w:r>
      <w:r>
        <w:rPr>
          <w:sz w:val="24"/>
          <w:szCs w:val="24"/>
          <w:lang w:val="es-ES"/>
        </w:rPr>
        <w:t xml:space="preserve"> </w:t>
      </w:r>
      <w:r w:rsidRPr="00DE2B0C">
        <w:rPr>
          <w:sz w:val="24"/>
          <w:szCs w:val="24"/>
          <w:lang w:val="es-ES"/>
        </w:rPr>
        <w:t xml:space="preserve">Módulo </w:t>
      </w:r>
      <w:proofErr w:type="spellStart"/>
      <w:r w:rsidRPr="00DE2B0C">
        <w:rPr>
          <w:sz w:val="24"/>
          <w:szCs w:val="24"/>
          <w:lang w:val="es-ES"/>
        </w:rPr>
        <w:t>Fotoresistencia</w:t>
      </w:r>
      <w:proofErr w:type="spellEnd"/>
      <w:r w:rsidRPr="00DE2B0C">
        <w:rPr>
          <w:sz w:val="24"/>
          <w:szCs w:val="24"/>
          <w:lang w:val="es-ES"/>
        </w:rPr>
        <w:t xml:space="preserve"> LDR</w:t>
      </w:r>
    </w:p>
    <w:p w:rsidR="00DE2B0C" w:rsidRPr="00DE2B0C" w:rsidRDefault="00DE2B0C" w:rsidP="00DE2B0C">
      <w:pPr>
        <w:jc w:val="both"/>
        <w:rPr>
          <w:sz w:val="24"/>
          <w:szCs w:val="24"/>
          <w:lang w:val="es-ES"/>
        </w:rPr>
      </w:pPr>
      <w:r w:rsidRPr="00DE2B0C">
        <w:rPr>
          <w:sz w:val="24"/>
          <w:szCs w:val="24"/>
          <w:lang w:val="es-ES"/>
        </w:rPr>
        <w:lastRenderedPageBreak/>
        <w:t>2</w:t>
      </w:r>
      <w:r>
        <w:rPr>
          <w:sz w:val="24"/>
          <w:szCs w:val="24"/>
          <w:lang w:val="es-ES"/>
        </w:rPr>
        <w:t xml:space="preserve">X </w:t>
      </w:r>
      <w:r w:rsidRPr="00DE2B0C">
        <w:rPr>
          <w:sz w:val="24"/>
          <w:szCs w:val="24"/>
          <w:lang w:val="es-ES"/>
        </w:rPr>
        <w:t>E10-02E</w:t>
      </w:r>
      <w:r>
        <w:rPr>
          <w:sz w:val="24"/>
          <w:szCs w:val="24"/>
          <w:lang w:val="es-ES"/>
        </w:rPr>
        <w:t xml:space="preserve"> </w:t>
      </w:r>
      <w:r w:rsidRPr="00DE2B0C">
        <w:rPr>
          <w:sz w:val="24"/>
          <w:szCs w:val="24"/>
          <w:lang w:val="es-ES"/>
        </w:rPr>
        <w:t>Módulo Sensor Infrarrojo Evasor de Obstáculos </w:t>
      </w:r>
    </w:p>
    <w:p w:rsidR="00DE2B0C" w:rsidRPr="00DE2B0C" w:rsidRDefault="00DE2B0C" w:rsidP="00DE2B0C">
      <w:pPr>
        <w:jc w:val="both"/>
        <w:rPr>
          <w:sz w:val="24"/>
          <w:szCs w:val="24"/>
          <w:lang w:val="es-ES"/>
        </w:rPr>
      </w:pPr>
      <w:r w:rsidRPr="00DE2B0C">
        <w:rPr>
          <w:sz w:val="24"/>
          <w:szCs w:val="24"/>
          <w:lang w:val="es-ES"/>
        </w:rPr>
        <w:lastRenderedPageBreak/>
        <w:t>2</w:t>
      </w:r>
      <w:r>
        <w:rPr>
          <w:sz w:val="24"/>
          <w:szCs w:val="24"/>
          <w:lang w:val="es-ES"/>
        </w:rPr>
        <w:t xml:space="preserve">X </w:t>
      </w:r>
      <w:r w:rsidRPr="00DE2B0C">
        <w:rPr>
          <w:sz w:val="24"/>
          <w:szCs w:val="24"/>
          <w:lang w:val="es-ES"/>
        </w:rPr>
        <w:t>E5-01C</w:t>
      </w:r>
      <w:r>
        <w:rPr>
          <w:sz w:val="24"/>
          <w:szCs w:val="24"/>
          <w:lang w:val="es-ES"/>
        </w:rPr>
        <w:t xml:space="preserve"> </w:t>
      </w:r>
      <w:r w:rsidRPr="00DE2B0C">
        <w:rPr>
          <w:sz w:val="24"/>
          <w:szCs w:val="24"/>
          <w:lang w:val="es-ES"/>
        </w:rPr>
        <w:t>Módulo Sensor TCRT5000L</w:t>
      </w:r>
    </w:p>
    <w:p w:rsidR="00DE2B0C" w:rsidRPr="00DE2B0C" w:rsidRDefault="00DE2B0C" w:rsidP="00DE2B0C">
      <w:pPr>
        <w:jc w:val="both"/>
        <w:rPr>
          <w:sz w:val="24"/>
          <w:szCs w:val="24"/>
          <w:lang w:val="es-ES"/>
        </w:rPr>
      </w:pPr>
      <w:r w:rsidRPr="00DE2B0C">
        <w:rPr>
          <w:sz w:val="24"/>
          <w:szCs w:val="24"/>
          <w:lang w:val="es-ES"/>
        </w:rPr>
        <w:lastRenderedPageBreak/>
        <w:t>1</w:t>
      </w:r>
      <w:r>
        <w:rPr>
          <w:sz w:val="24"/>
          <w:szCs w:val="24"/>
          <w:lang w:val="es-ES"/>
        </w:rPr>
        <w:t xml:space="preserve">X </w:t>
      </w:r>
      <w:r w:rsidRPr="00DE2B0C">
        <w:rPr>
          <w:sz w:val="24"/>
          <w:szCs w:val="24"/>
          <w:lang w:val="es-ES"/>
        </w:rPr>
        <w:t>E10-03D</w:t>
      </w:r>
      <w:r>
        <w:rPr>
          <w:sz w:val="24"/>
          <w:szCs w:val="24"/>
          <w:lang w:val="es-ES"/>
        </w:rPr>
        <w:t xml:space="preserve"> </w:t>
      </w:r>
      <w:r w:rsidRPr="00DE2B0C">
        <w:rPr>
          <w:sz w:val="24"/>
          <w:szCs w:val="24"/>
          <w:lang w:val="es-ES"/>
        </w:rPr>
        <w:t xml:space="preserve">Placa de desarrollo </w:t>
      </w:r>
      <w:proofErr w:type="spellStart"/>
      <w:r w:rsidRPr="00DE2B0C">
        <w:rPr>
          <w:sz w:val="24"/>
          <w:szCs w:val="24"/>
          <w:lang w:val="es-ES"/>
        </w:rPr>
        <w:t>Wemos</w:t>
      </w:r>
      <w:proofErr w:type="spellEnd"/>
      <w:r w:rsidRPr="00DE2B0C">
        <w:rPr>
          <w:sz w:val="24"/>
          <w:szCs w:val="24"/>
          <w:lang w:val="es-ES"/>
        </w:rPr>
        <w:t xml:space="preserve"> D1 ESP8266</w:t>
      </w:r>
    </w:p>
    <w:p w:rsidR="00DE2B0C" w:rsidRPr="00DE2B0C" w:rsidRDefault="00DE2B0C" w:rsidP="00DE2B0C">
      <w:pPr>
        <w:jc w:val="both"/>
        <w:rPr>
          <w:sz w:val="24"/>
          <w:szCs w:val="24"/>
          <w:lang w:val="es-ES"/>
        </w:rPr>
      </w:pPr>
      <w:r w:rsidRPr="00DE2B0C">
        <w:rPr>
          <w:sz w:val="24"/>
          <w:szCs w:val="24"/>
          <w:lang w:val="es-ES"/>
        </w:rPr>
        <w:lastRenderedPageBreak/>
        <w:t>2</w:t>
      </w:r>
      <w:r>
        <w:rPr>
          <w:sz w:val="24"/>
          <w:szCs w:val="24"/>
          <w:lang w:val="es-ES"/>
        </w:rPr>
        <w:t xml:space="preserve">X </w:t>
      </w:r>
      <w:r w:rsidRPr="00DE2B0C">
        <w:rPr>
          <w:sz w:val="24"/>
          <w:szCs w:val="24"/>
          <w:lang w:val="es-ES"/>
        </w:rPr>
        <w:t>E6-05H</w:t>
      </w:r>
      <w:r>
        <w:rPr>
          <w:sz w:val="24"/>
          <w:szCs w:val="24"/>
          <w:lang w:val="es-ES"/>
        </w:rPr>
        <w:t xml:space="preserve"> </w:t>
      </w:r>
      <w:r w:rsidRPr="00DE2B0C">
        <w:rPr>
          <w:sz w:val="24"/>
          <w:szCs w:val="24"/>
          <w:lang w:val="es-ES"/>
        </w:rPr>
        <w:t>Rueda loca CY-15A</w:t>
      </w:r>
    </w:p>
    <w:p w:rsidR="00DE2B0C" w:rsidRPr="00DE2B0C" w:rsidRDefault="00DE2B0C" w:rsidP="00DE2B0C">
      <w:pPr>
        <w:rPr>
          <w:sz w:val="24"/>
          <w:szCs w:val="24"/>
          <w:lang w:val="es-ES"/>
        </w:rPr>
      </w:pPr>
      <w:r w:rsidRPr="00DE2B0C">
        <w:rPr>
          <w:sz w:val="24"/>
          <w:szCs w:val="24"/>
          <w:lang w:val="es-ES"/>
        </w:rPr>
        <w:lastRenderedPageBreak/>
        <w:t>2</w:t>
      </w:r>
      <w:r>
        <w:rPr>
          <w:sz w:val="24"/>
          <w:szCs w:val="24"/>
          <w:lang w:val="es-ES"/>
        </w:rPr>
        <w:t xml:space="preserve">X </w:t>
      </w:r>
      <w:r w:rsidRPr="00DE2B0C">
        <w:rPr>
          <w:sz w:val="24"/>
          <w:szCs w:val="24"/>
          <w:lang w:val="es-ES"/>
        </w:rPr>
        <w:t>E9-07G-1</w:t>
      </w:r>
      <w:r>
        <w:rPr>
          <w:sz w:val="24"/>
          <w:szCs w:val="24"/>
          <w:lang w:val="es-ES"/>
        </w:rPr>
        <w:t xml:space="preserve"> </w:t>
      </w:r>
      <w:proofErr w:type="spellStart"/>
      <w:r>
        <w:rPr>
          <w:sz w:val="24"/>
          <w:szCs w:val="24"/>
          <w:lang w:val="es-ES"/>
        </w:rPr>
        <w:t>M</w:t>
      </w:r>
      <w:r w:rsidRPr="00DE2B0C">
        <w:rPr>
          <w:sz w:val="24"/>
          <w:szCs w:val="24"/>
          <w:lang w:val="es-ES"/>
        </w:rPr>
        <w:t>otorreductor</w:t>
      </w:r>
      <w:proofErr w:type="spellEnd"/>
      <w:r w:rsidRPr="00DE2B0C">
        <w:rPr>
          <w:sz w:val="24"/>
          <w:szCs w:val="24"/>
          <w:lang w:val="es-ES"/>
        </w:rPr>
        <w:t xml:space="preserve"> 6V 50RPM 1.5Kg-cm</w:t>
      </w:r>
    </w:p>
    <w:p w:rsidR="00DE2B0C" w:rsidRPr="00DE2B0C" w:rsidRDefault="00DE2B0C" w:rsidP="00DE2B0C">
      <w:pPr>
        <w:jc w:val="both"/>
        <w:rPr>
          <w:sz w:val="24"/>
          <w:szCs w:val="24"/>
          <w:lang w:val="es-ES"/>
        </w:rPr>
      </w:pPr>
      <w:r w:rsidRPr="00DE2B0C">
        <w:rPr>
          <w:sz w:val="24"/>
          <w:szCs w:val="24"/>
          <w:lang w:val="es-ES"/>
        </w:rPr>
        <w:lastRenderedPageBreak/>
        <w:t>2</w:t>
      </w:r>
      <w:r>
        <w:rPr>
          <w:sz w:val="24"/>
          <w:szCs w:val="24"/>
          <w:lang w:val="es-ES"/>
        </w:rPr>
        <w:t xml:space="preserve">X </w:t>
      </w:r>
      <w:r w:rsidRPr="00DE2B0C">
        <w:rPr>
          <w:sz w:val="24"/>
          <w:szCs w:val="24"/>
          <w:lang w:val="es-ES"/>
        </w:rPr>
        <w:t>E5-04G</w:t>
      </w:r>
      <w:r>
        <w:rPr>
          <w:sz w:val="24"/>
          <w:szCs w:val="24"/>
          <w:lang w:val="es-ES"/>
        </w:rPr>
        <w:t xml:space="preserve"> </w:t>
      </w:r>
      <w:proofErr w:type="spellStart"/>
      <w:r w:rsidRPr="00DE2B0C">
        <w:rPr>
          <w:sz w:val="24"/>
          <w:szCs w:val="24"/>
          <w:lang w:val="es-ES"/>
        </w:rPr>
        <w:t>Bracket</w:t>
      </w:r>
      <w:proofErr w:type="spellEnd"/>
      <w:r w:rsidRPr="00DE2B0C">
        <w:rPr>
          <w:sz w:val="24"/>
          <w:szCs w:val="24"/>
          <w:lang w:val="es-ES"/>
        </w:rPr>
        <w:t xml:space="preserve"> plástico para motor N20</w:t>
      </w:r>
    </w:p>
    <w:p w:rsidR="00DE2B0C" w:rsidRPr="00DE2B0C" w:rsidRDefault="00DE2B0C" w:rsidP="00DE2B0C">
      <w:pPr>
        <w:jc w:val="both"/>
        <w:rPr>
          <w:sz w:val="24"/>
          <w:szCs w:val="24"/>
          <w:lang w:val="es-ES"/>
        </w:rPr>
      </w:pPr>
      <w:r w:rsidRPr="00DE2B0C">
        <w:rPr>
          <w:sz w:val="24"/>
          <w:szCs w:val="24"/>
          <w:lang w:val="es-ES"/>
        </w:rPr>
        <w:lastRenderedPageBreak/>
        <w:t>2</w:t>
      </w:r>
      <w:r>
        <w:rPr>
          <w:sz w:val="24"/>
          <w:szCs w:val="24"/>
          <w:lang w:val="es-ES"/>
        </w:rPr>
        <w:t xml:space="preserve">X </w:t>
      </w:r>
      <w:r w:rsidRPr="00DE2B0C">
        <w:rPr>
          <w:sz w:val="24"/>
          <w:szCs w:val="24"/>
          <w:lang w:val="es-ES"/>
        </w:rPr>
        <w:t>E10-05H</w:t>
      </w:r>
      <w:r>
        <w:rPr>
          <w:sz w:val="24"/>
          <w:szCs w:val="24"/>
          <w:lang w:val="es-ES"/>
        </w:rPr>
        <w:t xml:space="preserve"> </w:t>
      </w:r>
      <w:bookmarkStart w:id="0" w:name="_GoBack"/>
      <w:bookmarkEnd w:id="0"/>
      <w:r w:rsidRPr="00DE2B0C">
        <w:rPr>
          <w:sz w:val="24"/>
          <w:szCs w:val="24"/>
          <w:lang w:val="es-ES"/>
        </w:rPr>
        <w:t>Rueda de goma N20pi</w:t>
      </w:r>
    </w:p>
    <w:p w:rsidR="00DE2B0C" w:rsidRPr="00DE2B0C" w:rsidRDefault="00DE2B0C" w:rsidP="00DE2B0C">
      <w:pPr>
        <w:jc w:val="both"/>
        <w:rPr>
          <w:sz w:val="24"/>
          <w:szCs w:val="24"/>
          <w:lang w:val="es-ES"/>
        </w:rPr>
      </w:pPr>
      <w:r w:rsidRPr="00DE2B0C">
        <w:rPr>
          <w:sz w:val="24"/>
          <w:szCs w:val="24"/>
          <w:lang w:val="es-ES"/>
        </w:rPr>
        <w:lastRenderedPageBreak/>
        <w:t>4</w:t>
      </w:r>
      <w:r>
        <w:rPr>
          <w:sz w:val="24"/>
          <w:szCs w:val="24"/>
          <w:lang w:val="es-ES"/>
        </w:rPr>
        <w:t xml:space="preserve">X </w:t>
      </w:r>
      <w:r w:rsidRPr="00DE2B0C">
        <w:rPr>
          <w:sz w:val="24"/>
          <w:szCs w:val="24"/>
          <w:lang w:val="es-ES"/>
        </w:rPr>
        <w:t>Pilar de plástico de 25mm largo diámetro interno 3mm</w:t>
      </w:r>
    </w:p>
    <w:p w:rsidR="00DE2B0C" w:rsidRPr="00DE2B0C" w:rsidRDefault="00DE2B0C" w:rsidP="00DE2B0C">
      <w:pPr>
        <w:jc w:val="both"/>
        <w:rPr>
          <w:sz w:val="24"/>
          <w:szCs w:val="24"/>
          <w:lang w:val="es-ES"/>
        </w:rPr>
      </w:pPr>
      <w:r w:rsidRPr="00DE2B0C">
        <w:rPr>
          <w:sz w:val="24"/>
          <w:szCs w:val="24"/>
          <w:lang w:val="es-ES"/>
        </w:rPr>
        <w:lastRenderedPageBreak/>
        <w:t>2</w:t>
      </w:r>
      <w:r>
        <w:rPr>
          <w:sz w:val="24"/>
          <w:szCs w:val="24"/>
          <w:lang w:val="es-ES"/>
        </w:rPr>
        <w:t xml:space="preserve">X E6-07I </w:t>
      </w:r>
      <w:r w:rsidRPr="00DE2B0C">
        <w:rPr>
          <w:sz w:val="24"/>
          <w:szCs w:val="24"/>
          <w:lang w:val="es-ES"/>
        </w:rPr>
        <w:t>Adaptador para pila 9V con conector DC</w:t>
      </w:r>
    </w:p>
    <w:p w:rsidR="00DE2B0C" w:rsidRPr="00DE2B0C" w:rsidRDefault="00DE2B0C" w:rsidP="00DE2B0C">
      <w:pPr>
        <w:jc w:val="both"/>
        <w:rPr>
          <w:sz w:val="24"/>
          <w:szCs w:val="24"/>
          <w:lang w:val="es-ES"/>
        </w:rPr>
      </w:pPr>
      <w:r w:rsidRPr="00DE2B0C">
        <w:rPr>
          <w:sz w:val="24"/>
          <w:szCs w:val="24"/>
          <w:lang w:val="es-ES"/>
        </w:rPr>
        <w:lastRenderedPageBreak/>
        <w:t>1</w:t>
      </w:r>
      <w:r>
        <w:rPr>
          <w:sz w:val="24"/>
          <w:szCs w:val="24"/>
          <w:lang w:val="es-ES"/>
        </w:rPr>
        <w:t xml:space="preserve">X </w:t>
      </w:r>
      <w:r w:rsidRPr="00DE2B0C">
        <w:rPr>
          <w:sz w:val="24"/>
          <w:szCs w:val="24"/>
          <w:lang w:val="es-ES"/>
        </w:rPr>
        <w:t>E10-04B</w:t>
      </w:r>
      <w:r>
        <w:rPr>
          <w:sz w:val="24"/>
          <w:szCs w:val="24"/>
          <w:lang w:val="es-ES"/>
        </w:rPr>
        <w:t xml:space="preserve"> </w:t>
      </w:r>
      <w:r w:rsidRPr="00DE2B0C">
        <w:rPr>
          <w:sz w:val="24"/>
          <w:szCs w:val="24"/>
          <w:lang w:val="es-ES"/>
        </w:rPr>
        <w:t>Cable DuPont Hembra-macho</w:t>
      </w:r>
    </w:p>
    <w:p w:rsidR="00DE2B0C" w:rsidRPr="00DE2B0C" w:rsidRDefault="00DE2B0C" w:rsidP="00DE2B0C">
      <w:pPr>
        <w:jc w:val="both"/>
        <w:rPr>
          <w:sz w:val="24"/>
          <w:szCs w:val="24"/>
          <w:lang w:val="es-ES"/>
        </w:rPr>
      </w:pPr>
      <w:r w:rsidRPr="00DE2B0C">
        <w:rPr>
          <w:sz w:val="24"/>
          <w:szCs w:val="24"/>
          <w:lang w:val="es-ES"/>
        </w:rPr>
        <w:lastRenderedPageBreak/>
        <w:t>50cm</w:t>
      </w:r>
      <w:r>
        <w:rPr>
          <w:sz w:val="24"/>
          <w:szCs w:val="24"/>
          <w:lang w:val="es-ES"/>
        </w:rPr>
        <w:t xml:space="preserve">X </w:t>
      </w:r>
      <w:r w:rsidRPr="00DE2B0C">
        <w:rPr>
          <w:sz w:val="24"/>
          <w:szCs w:val="24"/>
          <w:lang w:val="es-ES"/>
        </w:rPr>
        <w:t>Espiral plástico para cobertura de cables</w:t>
      </w:r>
    </w:p>
    <w:p w:rsidR="00DE2B0C" w:rsidRPr="00DE2B0C" w:rsidRDefault="00DE2B0C" w:rsidP="00DE2B0C">
      <w:pPr>
        <w:jc w:val="both"/>
        <w:rPr>
          <w:sz w:val="24"/>
          <w:szCs w:val="24"/>
          <w:lang w:val="es-ES"/>
        </w:rPr>
      </w:pPr>
      <w:r w:rsidRPr="00DE2B0C">
        <w:rPr>
          <w:sz w:val="24"/>
          <w:szCs w:val="24"/>
          <w:lang w:val="es-ES"/>
        </w:rPr>
        <w:lastRenderedPageBreak/>
        <w:t>40</w:t>
      </w:r>
      <w:r>
        <w:rPr>
          <w:sz w:val="24"/>
          <w:szCs w:val="24"/>
          <w:lang w:val="es-ES"/>
        </w:rPr>
        <w:t xml:space="preserve">X </w:t>
      </w:r>
      <w:r w:rsidRPr="00DE2B0C">
        <w:rPr>
          <w:sz w:val="24"/>
          <w:szCs w:val="24"/>
          <w:lang w:val="es-ES"/>
        </w:rPr>
        <w:t>Tornillos diámetro 3mm largo 10mm</w:t>
      </w:r>
    </w:p>
    <w:p w:rsidR="00DE2B0C" w:rsidRPr="00DE2B0C" w:rsidRDefault="00DE2B0C" w:rsidP="00DE2B0C">
      <w:pPr>
        <w:jc w:val="both"/>
        <w:rPr>
          <w:sz w:val="24"/>
          <w:szCs w:val="24"/>
          <w:lang w:val="es-ES"/>
        </w:rPr>
      </w:pPr>
      <w:r w:rsidRPr="00DE2B0C">
        <w:rPr>
          <w:sz w:val="24"/>
          <w:szCs w:val="24"/>
          <w:lang w:val="es-ES"/>
        </w:rPr>
        <w:t>40</w:t>
      </w:r>
      <w:r>
        <w:rPr>
          <w:sz w:val="24"/>
          <w:szCs w:val="24"/>
          <w:lang w:val="es-ES"/>
        </w:rPr>
        <w:t xml:space="preserve">X </w:t>
      </w:r>
      <w:r w:rsidRPr="00DE2B0C">
        <w:rPr>
          <w:sz w:val="24"/>
          <w:szCs w:val="24"/>
          <w:lang w:val="es-ES"/>
        </w:rPr>
        <w:t>Tuercas 3mm</w:t>
      </w:r>
    </w:p>
    <w:p w:rsidR="0090370A" w:rsidRPr="0084440F" w:rsidRDefault="00DE2B0C" w:rsidP="00DE2B0C">
      <w:pPr>
        <w:jc w:val="both"/>
        <w:rPr>
          <w:sz w:val="24"/>
          <w:szCs w:val="24"/>
          <w:lang w:val="es-ES"/>
        </w:rPr>
      </w:pPr>
      <w:r w:rsidRPr="00DE2B0C">
        <w:rPr>
          <w:sz w:val="24"/>
          <w:szCs w:val="24"/>
          <w:lang w:val="es-ES"/>
        </w:rPr>
        <w:lastRenderedPageBreak/>
        <w:t>1</w:t>
      </w:r>
      <w:r>
        <w:rPr>
          <w:sz w:val="24"/>
          <w:szCs w:val="24"/>
          <w:lang w:val="es-ES"/>
        </w:rPr>
        <w:t>X P</w:t>
      </w:r>
      <w:r w:rsidRPr="00DE2B0C">
        <w:rPr>
          <w:sz w:val="24"/>
          <w:szCs w:val="24"/>
          <w:lang w:val="es-ES"/>
        </w:rPr>
        <w:t>artes en acrílico </w:t>
      </w:r>
    </w:p>
    <w:sectPr w:rsidR="0090370A" w:rsidRPr="0084440F" w:rsidSect="00313CBA">
      <w:pgSz w:w="6124" w:h="1531" w:orient="landscape"/>
      <w:pgMar w:top="170" w:right="57" w:bottom="57" w:left="57" w:header="709" w:footer="709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07AB"/>
    <w:rsid w:val="00006C80"/>
    <w:rsid w:val="00075ADA"/>
    <w:rsid w:val="000D703A"/>
    <w:rsid w:val="001607AB"/>
    <w:rsid w:val="001635C9"/>
    <w:rsid w:val="00167826"/>
    <w:rsid w:val="001C17B2"/>
    <w:rsid w:val="002407EE"/>
    <w:rsid w:val="002D378B"/>
    <w:rsid w:val="00313CBA"/>
    <w:rsid w:val="00361040"/>
    <w:rsid w:val="003628CC"/>
    <w:rsid w:val="004F4D06"/>
    <w:rsid w:val="005A69F5"/>
    <w:rsid w:val="00682BB3"/>
    <w:rsid w:val="006A4453"/>
    <w:rsid w:val="007E353A"/>
    <w:rsid w:val="0084440F"/>
    <w:rsid w:val="0090370A"/>
    <w:rsid w:val="00A95FFF"/>
    <w:rsid w:val="00AB3315"/>
    <w:rsid w:val="00C4517C"/>
    <w:rsid w:val="00C67BC7"/>
    <w:rsid w:val="00CC131F"/>
    <w:rsid w:val="00CE38AD"/>
    <w:rsid w:val="00D159A8"/>
    <w:rsid w:val="00DA765A"/>
    <w:rsid w:val="00DE2B0C"/>
    <w:rsid w:val="00E951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E3978A3-2100-413B-9FA7-72D914829E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5017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21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474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387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643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244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024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37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865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99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22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64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66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914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898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1173</TotalTime>
  <Pages>8</Pages>
  <Words>98</Words>
  <Characters>539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elkin cedeño</dc:creator>
  <cp:keywords/>
  <dc:description/>
  <cp:lastModifiedBy>lady</cp:lastModifiedBy>
  <cp:revision>21</cp:revision>
  <cp:lastPrinted>2017-07-17T22:05:00Z</cp:lastPrinted>
  <dcterms:created xsi:type="dcterms:W3CDTF">2017-07-17T22:03:00Z</dcterms:created>
  <dcterms:modified xsi:type="dcterms:W3CDTF">2017-12-20T16:47:00Z</dcterms:modified>
</cp:coreProperties>
</file>